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00565C">
        <w:rPr>
          <w:rFonts w:ascii="Arial Narrow" w:eastAsiaTheme="majorEastAsia" w:hAnsi="Arial Narrow"/>
          <w:sz w:val="32"/>
          <w:szCs w:val="32"/>
        </w:rPr>
        <w:t>美国</w:t>
      </w:r>
      <w:r w:rsidR="003F1CE8">
        <w:rPr>
          <w:rFonts w:ascii="Arial Narrow" w:eastAsiaTheme="majorEastAsia" w:hAnsi="Arial Narrow" w:hint="eastAsia"/>
          <w:sz w:val="32"/>
          <w:szCs w:val="32"/>
        </w:rPr>
        <w:t>加州</w:t>
      </w:r>
      <w:r w:rsidR="00BE55AD" w:rsidRPr="00B21E81">
        <w:rPr>
          <w:rFonts w:ascii="Arial Narrow" w:eastAsiaTheme="majorEastAsia" w:hAnsi="Arial Narrow"/>
          <w:sz w:val="32"/>
          <w:szCs w:val="32"/>
        </w:rPr>
        <w:t>大学</w:t>
      </w:r>
      <w:r w:rsidR="005F24C2">
        <w:rPr>
          <w:rFonts w:ascii="Arial Narrow" w:eastAsiaTheme="majorEastAsia" w:hAnsi="Arial Narrow" w:hint="eastAsia"/>
          <w:sz w:val="32"/>
          <w:szCs w:val="32"/>
        </w:rPr>
        <w:t>河滨</w:t>
      </w:r>
      <w:r w:rsidR="003F1CE8">
        <w:rPr>
          <w:rFonts w:ascii="Arial Narrow" w:eastAsiaTheme="majorEastAsia" w:hAnsi="Arial Narrow"/>
          <w:sz w:val="32"/>
          <w:szCs w:val="32"/>
        </w:rPr>
        <w:t>分校</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Pr="003F1CE8" w:rsidRDefault="00FD0F2E" w:rsidP="00B66983">
      <w:pPr>
        <w:pStyle w:val="a4"/>
        <w:numPr>
          <w:ilvl w:val="0"/>
          <w:numId w:val="19"/>
        </w:numPr>
        <w:ind w:firstLineChars="0"/>
        <w:rPr>
          <w:rFonts w:ascii="Arial Narrow" w:hAnsi="Arial Narrow"/>
          <w:sz w:val="22"/>
        </w:rPr>
      </w:pPr>
      <w:r w:rsidRPr="004430AF">
        <w:rPr>
          <w:rFonts w:ascii="Arial Narrow" w:hAnsi="Arial Narrow"/>
          <w:sz w:val="22"/>
        </w:rPr>
        <w:t>加州大学</w:t>
      </w:r>
      <w:r w:rsidR="005F24C2">
        <w:rPr>
          <w:rFonts w:ascii="Arial Narrow" w:hAnsi="Arial Narrow" w:hint="eastAsia"/>
          <w:sz w:val="22"/>
        </w:rPr>
        <w:t>河滨</w:t>
      </w:r>
      <w:r w:rsidR="003F1CE8" w:rsidRPr="003F1CE8">
        <w:rPr>
          <w:rFonts w:ascii="Arial Narrow" w:hAnsi="Arial Narrow"/>
          <w:sz w:val="22"/>
        </w:rPr>
        <w:t>分校</w:t>
      </w:r>
      <w:r w:rsidR="003F1CE8" w:rsidRPr="003F1CE8">
        <w:rPr>
          <w:rFonts w:ascii="Arial Narrow" w:hAnsi="Arial Narrow" w:cs="Arial"/>
          <w:color w:val="333333"/>
          <w:sz w:val="22"/>
          <w:shd w:val="clear" w:color="auto" w:fill="FFFFFF"/>
        </w:rPr>
        <w:t xml:space="preserve">University of California, </w:t>
      </w:r>
      <w:r w:rsidR="005F24C2">
        <w:rPr>
          <w:rFonts w:ascii="Arial Narrow" w:hAnsi="Arial Narrow" w:cs="Arial" w:hint="eastAsia"/>
          <w:color w:val="333333"/>
          <w:sz w:val="22"/>
          <w:shd w:val="clear" w:color="auto" w:fill="FFFFFF"/>
        </w:rPr>
        <w:t>Riverside</w:t>
      </w:r>
      <w:r w:rsidR="00BE55AD" w:rsidRPr="003F1CE8">
        <w:rPr>
          <w:rFonts w:ascii="Arial Narrow" w:hAnsi="Arial Narrow"/>
          <w:sz w:val="22"/>
        </w:rPr>
        <w:t>简介</w:t>
      </w:r>
    </w:p>
    <w:p w:rsidR="005F24C2" w:rsidRDefault="005F24C2" w:rsidP="00FD0F2E">
      <w:pPr>
        <w:pStyle w:val="a4"/>
        <w:widowControl/>
        <w:tabs>
          <w:tab w:val="left" w:pos="426"/>
          <w:tab w:val="right" w:pos="9639"/>
        </w:tabs>
        <w:snapToGrid w:val="0"/>
        <w:ind w:left="450" w:firstLineChars="0" w:firstLine="0"/>
        <w:rPr>
          <w:rFonts w:ascii="Arial Narrow" w:hAnsi="Arial Narrow" w:cs=".."/>
          <w:color w:val="4E3D2B"/>
          <w:kern w:val="0"/>
          <w:sz w:val="22"/>
        </w:rPr>
      </w:pPr>
      <w:r w:rsidRPr="005F24C2">
        <w:rPr>
          <w:rFonts w:ascii="Arial Narrow" w:hAnsi="Arial Narrow" w:cs=".."/>
          <w:color w:val="4E3D2B"/>
          <w:kern w:val="0"/>
          <w:sz w:val="22"/>
        </w:rPr>
        <w:t>加州大学河滨分校是享有盛誉的加州大学的分校之一，是加州大学</w:t>
      </w:r>
      <w:r w:rsidRPr="005F24C2">
        <w:rPr>
          <w:rFonts w:ascii="Arial Narrow" w:hAnsi="Arial Narrow" w:cs=".."/>
          <w:color w:val="4E3D2B"/>
          <w:kern w:val="0"/>
          <w:sz w:val="22"/>
        </w:rPr>
        <w:t>10</w:t>
      </w:r>
      <w:r w:rsidRPr="005F24C2">
        <w:rPr>
          <w:rFonts w:ascii="Arial Narrow" w:hAnsi="Arial Narrow" w:cs=".."/>
          <w:color w:val="4E3D2B"/>
          <w:kern w:val="0"/>
          <w:sz w:val="22"/>
        </w:rPr>
        <w:t>所分校中发展最快的，学校位于加利福尼亚州的河滨市，距洛杉矶东部大约</w:t>
      </w:r>
      <w:r w:rsidRPr="005F24C2">
        <w:rPr>
          <w:rFonts w:ascii="Arial Narrow" w:hAnsi="Arial Narrow" w:cs=".."/>
          <w:color w:val="4E3D2B"/>
          <w:kern w:val="0"/>
          <w:sz w:val="22"/>
        </w:rPr>
        <w:t>50</w:t>
      </w:r>
      <w:r w:rsidRPr="005F24C2">
        <w:rPr>
          <w:rFonts w:ascii="Arial Narrow" w:hAnsi="Arial Narrow" w:cs=".."/>
          <w:color w:val="4E3D2B"/>
          <w:kern w:val="0"/>
          <w:sz w:val="22"/>
        </w:rPr>
        <w:t>英里。根据《美国新闻与世界报道》，加州大学河滨分校被列为百所顶尖大学之一；另据《普林斯顿评论》，学校同样被评为最好大学之一。</w:t>
      </w:r>
    </w:p>
    <w:p w:rsidR="005F24C2" w:rsidRDefault="005F24C2" w:rsidP="00FD0F2E">
      <w:pPr>
        <w:pStyle w:val="a4"/>
        <w:widowControl/>
        <w:tabs>
          <w:tab w:val="left" w:pos="426"/>
          <w:tab w:val="right" w:pos="9639"/>
        </w:tabs>
        <w:snapToGrid w:val="0"/>
        <w:ind w:left="450" w:firstLineChars="0" w:firstLine="0"/>
        <w:rPr>
          <w:rFonts w:ascii="Arial Narrow" w:hAnsi="Arial Narrow" w:cs=".."/>
          <w:color w:val="4E3D2B"/>
          <w:kern w:val="0"/>
          <w:sz w:val="22"/>
        </w:rPr>
      </w:pPr>
    </w:p>
    <w:p w:rsidR="005F24C2" w:rsidRDefault="005F24C2" w:rsidP="005F24C2">
      <w:pPr>
        <w:pStyle w:val="a4"/>
        <w:widowControl/>
        <w:tabs>
          <w:tab w:val="left" w:pos="426"/>
          <w:tab w:val="right" w:pos="9639"/>
        </w:tabs>
        <w:snapToGrid w:val="0"/>
        <w:ind w:left="450" w:firstLineChars="0" w:firstLine="0"/>
        <w:rPr>
          <w:rFonts w:ascii="Arial Narrow" w:hAnsi="Arial Narrow" w:cs=".."/>
          <w:color w:val="4E3D2B"/>
          <w:kern w:val="0"/>
          <w:sz w:val="22"/>
        </w:rPr>
      </w:pPr>
      <w:r w:rsidRPr="005F24C2">
        <w:rPr>
          <w:rFonts w:ascii="Arial Narrow" w:hAnsi="Arial Narrow" w:cs=".."/>
          <w:color w:val="4E3D2B"/>
          <w:kern w:val="0"/>
          <w:sz w:val="22"/>
        </w:rPr>
        <w:t>该校设有</w:t>
      </w:r>
      <w:r w:rsidRPr="005F24C2">
        <w:rPr>
          <w:rFonts w:ascii="Arial Narrow" w:hAnsi="Arial Narrow" w:cs=".."/>
          <w:color w:val="4E3D2B"/>
          <w:kern w:val="0"/>
          <w:sz w:val="22"/>
        </w:rPr>
        <w:t>80</w:t>
      </w:r>
      <w:r w:rsidRPr="005F24C2">
        <w:rPr>
          <w:rFonts w:ascii="Arial Narrow" w:hAnsi="Arial Narrow" w:cs=".."/>
          <w:color w:val="4E3D2B"/>
          <w:kern w:val="0"/>
          <w:sz w:val="22"/>
        </w:rPr>
        <w:t>个专业，其中特色专业有：医学院预科、生物科学、计算机科学、工程学、工商管理等。学校以其人性化著称，在服务、教学、科研方面取得的世界瞩目的成就，除了拥有全世界顶级的农学系之外，数学、统计学和计算机科学也很突出。每年有逾万人申请入读，录取率高达</w:t>
      </w:r>
      <w:r w:rsidRPr="005F24C2">
        <w:rPr>
          <w:rFonts w:ascii="Arial Narrow" w:hAnsi="Arial Narrow" w:cs=".."/>
          <w:color w:val="4E3D2B"/>
          <w:kern w:val="0"/>
          <w:sz w:val="22"/>
        </w:rPr>
        <w:t>74%</w:t>
      </w:r>
      <w:r w:rsidRPr="005F24C2">
        <w:rPr>
          <w:rFonts w:ascii="Arial Narrow" w:hAnsi="Arial Narrow" w:cs=".."/>
          <w:color w:val="4E3D2B"/>
          <w:kern w:val="0"/>
          <w:sz w:val="22"/>
        </w:rPr>
        <w:t>。加州大学河滨分校的教学科研人员被著名的美国科学进步协会接纳为会员的数量曾数次排名美国第一。</w:t>
      </w:r>
    </w:p>
    <w:p w:rsidR="005F24C2" w:rsidRDefault="005F24C2" w:rsidP="005F24C2">
      <w:pPr>
        <w:pStyle w:val="a4"/>
        <w:widowControl/>
        <w:tabs>
          <w:tab w:val="left" w:pos="426"/>
          <w:tab w:val="right" w:pos="9639"/>
        </w:tabs>
        <w:snapToGrid w:val="0"/>
        <w:ind w:left="450" w:firstLineChars="0" w:firstLine="0"/>
        <w:rPr>
          <w:rFonts w:ascii="Arial Narrow" w:hAnsi="Arial Narrow" w:cs=".."/>
          <w:color w:val="4E3D2B"/>
          <w:kern w:val="0"/>
          <w:sz w:val="22"/>
        </w:rPr>
      </w:pPr>
    </w:p>
    <w:p w:rsidR="00B66983" w:rsidRPr="005F24C2" w:rsidRDefault="005F24C2" w:rsidP="005F24C2">
      <w:pPr>
        <w:pStyle w:val="a4"/>
        <w:widowControl/>
        <w:tabs>
          <w:tab w:val="left" w:pos="426"/>
          <w:tab w:val="right" w:pos="9639"/>
        </w:tabs>
        <w:snapToGrid w:val="0"/>
        <w:ind w:left="450" w:firstLineChars="0" w:firstLine="0"/>
        <w:rPr>
          <w:rFonts w:ascii="Arial Narrow" w:hAnsi="Arial Narrow" w:cs=".."/>
          <w:color w:val="4E3D2B"/>
          <w:kern w:val="0"/>
          <w:sz w:val="22"/>
        </w:rPr>
      </w:pPr>
      <w:r w:rsidRPr="005F24C2">
        <w:rPr>
          <w:rFonts w:ascii="Arial Narrow" w:hAnsi="Arial Narrow" w:cs=".."/>
          <w:color w:val="4E3D2B"/>
          <w:kern w:val="0"/>
          <w:sz w:val="22"/>
        </w:rPr>
        <w:t>加州大学河滨分校被公认为是学生种族最多的研究型大学之一，注册学生</w:t>
      </w:r>
      <w:r w:rsidRPr="005F24C2">
        <w:rPr>
          <w:rFonts w:ascii="Arial Narrow" w:hAnsi="Arial Narrow" w:cs=".."/>
          <w:color w:val="4E3D2B"/>
          <w:kern w:val="0"/>
          <w:sz w:val="22"/>
        </w:rPr>
        <w:t>19000</w:t>
      </w:r>
      <w:r w:rsidRPr="005F24C2">
        <w:rPr>
          <w:rFonts w:ascii="Arial Narrow" w:hAnsi="Arial Narrow" w:cs=".."/>
          <w:color w:val="4E3D2B"/>
          <w:kern w:val="0"/>
          <w:sz w:val="22"/>
        </w:rPr>
        <w:t>余名。加州大学河滨分校提供优秀的荣誉课程、实习及前沿课题的研究机会，最终目的是让学生为职场生涯打好基础。其优秀毕业生中包括诺贝尔和普利策奖得主、纽约时报畅销书作者、美国桂冠诗人或国家大使等。</w:t>
      </w:r>
    </w:p>
    <w:p w:rsidR="00B45A7D" w:rsidRPr="00B21E81"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》美国大学综合排名第</w:t>
      </w:r>
      <w:r w:rsidR="005F24C2">
        <w:rPr>
          <w:rFonts w:ascii="Arial Narrow" w:hAnsi="Arial Narrow" w:hint="eastAsia"/>
          <w:sz w:val="22"/>
        </w:rPr>
        <w:t>113</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5F24C2">
        <w:rPr>
          <w:rFonts w:ascii="Arial Narrow" w:hAnsi="Arial Narrow" w:hint="eastAsia"/>
          <w:sz w:val="22"/>
        </w:rPr>
        <w:t>127</w:t>
      </w:r>
      <w:r w:rsidRPr="00B21E81">
        <w:rPr>
          <w:rFonts w:ascii="Arial Narrow" w:hAnsi="Arial Narrow"/>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561606" w:rsidRPr="00B21E81" w:rsidRDefault="00561606"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sidR="005F24C2">
        <w:rPr>
          <w:rFonts w:ascii="Arial Narrow" w:hAnsi="Arial Narrow" w:hint="eastAsia"/>
          <w:sz w:val="22"/>
        </w:rPr>
        <w:t>美国</w:t>
      </w:r>
      <w:r>
        <w:rPr>
          <w:rFonts w:ascii="Arial Narrow" w:hAnsi="Arial Narrow"/>
          <w:sz w:val="22"/>
        </w:rPr>
        <w:t>大学</w:t>
      </w:r>
      <w:r w:rsidR="005F24C2">
        <w:rPr>
          <w:rFonts w:ascii="Arial Narrow" w:hAnsi="Arial Narrow" w:hint="eastAsia"/>
          <w:sz w:val="22"/>
        </w:rPr>
        <w:t>商科</w:t>
      </w:r>
      <w:r>
        <w:rPr>
          <w:rFonts w:ascii="Arial Narrow" w:hAnsi="Arial Narrow"/>
          <w:sz w:val="22"/>
        </w:rPr>
        <w:t>排名第</w:t>
      </w:r>
      <w:r w:rsidR="005F24C2">
        <w:rPr>
          <w:rFonts w:ascii="Arial Narrow" w:hAnsi="Arial Narrow" w:hint="eastAsia"/>
          <w:sz w:val="22"/>
        </w:rPr>
        <w:t>79</w:t>
      </w:r>
      <w:r>
        <w:rPr>
          <w:rFonts w:ascii="Arial Narrow" w:hAnsi="Arial Narrow" w:hint="eastAsia"/>
          <w:sz w:val="22"/>
        </w:rPr>
        <w:t>名</w:t>
      </w:r>
    </w:p>
    <w:p w:rsidR="00081C3A" w:rsidRDefault="00081C3A" w:rsidP="00081C3A">
      <w:pPr>
        <w:pStyle w:val="a4"/>
        <w:ind w:left="840" w:firstLineChars="0" w:firstLine="0"/>
        <w:rPr>
          <w:rFonts w:ascii="Arial Narrow" w:hAnsi="Arial Narrow"/>
          <w:sz w:val="22"/>
        </w:rPr>
      </w:pPr>
      <w:r w:rsidRPr="00B21E81">
        <w:rPr>
          <w:rFonts w:ascii="Arial Narrow" w:hAnsi="Arial Narrow"/>
          <w:sz w:val="22"/>
        </w:rPr>
        <w:t>2015</w:t>
      </w:r>
      <w:r w:rsidR="00543CB6" w:rsidRPr="00B21E81">
        <w:rPr>
          <w:rFonts w:ascii="Arial Narrow" w:hAnsi="Arial Narrow"/>
          <w:sz w:val="22"/>
        </w:rPr>
        <w:t xml:space="preserve"> </w:t>
      </w:r>
      <w:r w:rsidR="00543CB6" w:rsidRPr="00B21E81">
        <w:rPr>
          <w:rFonts w:ascii="Arial Narrow" w:hAnsi="Arial Narrow"/>
          <w:sz w:val="22"/>
        </w:rPr>
        <w:t>《</w:t>
      </w:r>
      <w:proofErr w:type="spellStart"/>
      <w:r w:rsidR="00543CB6" w:rsidRPr="00B21E81">
        <w:rPr>
          <w:rFonts w:ascii="Arial Narrow" w:hAnsi="Arial Narrow"/>
          <w:sz w:val="22"/>
        </w:rPr>
        <w:t>U.S.News</w:t>
      </w:r>
      <w:proofErr w:type="spellEnd"/>
      <w:r w:rsidR="00543CB6">
        <w:rPr>
          <w:rFonts w:ascii="Arial Narrow" w:hAnsi="Arial Narrow"/>
          <w:sz w:val="22"/>
        </w:rPr>
        <w:t>》</w:t>
      </w:r>
      <w:r w:rsidR="00543CB6">
        <w:rPr>
          <w:rFonts w:ascii="Arial Narrow" w:hAnsi="Arial Narrow" w:hint="eastAsia"/>
          <w:sz w:val="22"/>
        </w:rPr>
        <w:t>美国</w:t>
      </w:r>
      <w:r w:rsidR="005F24C2">
        <w:rPr>
          <w:rFonts w:ascii="Arial Narrow" w:hAnsi="Arial Narrow" w:hint="eastAsia"/>
          <w:sz w:val="22"/>
        </w:rPr>
        <w:t>大学工程</w:t>
      </w:r>
      <w:r w:rsidRPr="00B21E81">
        <w:rPr>
          <w:rFonts w:ascii="Arial Narrow" w:hAnsi="Arial Narrow"/>
          <w:sz w:val="22"/>
        </w:rPr>
        <w:t>排名第</w:t>
      </w:r>
      <w:r w:rsidR="005F24C2">
        <w:rPr>
          <w:rFonts w:ascii="Arial Narrow" w:hAnsi="Arial Narrow" w:hint="eastAsia"/>
          <w:sz w:val="22"/>
        </w:rPr>
        <w:t>82</w:t>
      </w:r>
      <w:r w:rsidRPr="00B21E81">
        <w:rPr>
          <w:rFonts w:ascii="Arial Narrow" w:hAnsi="Arial Narrow"/>
          <w:sz w:val="22"/>
        </w:rPr>
        <w:t>名</w:t>
      </w:r>
    </w:p>
    <w:p w:rsidR="005F24C2" w:rsidRDefault="005F24C2" w:rsidP="005F24C2">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Pr>
          <w:rFonts w:ascii="Arial Narrow" w:hAnsi="Arial Narrow" w:hint="eastAsia"/>
          <w:sz w:val="22"/>
        </w:rPr>
        <w:t>美国大学环境健康</w:t>
      </w:r>
      <w:r w:rsidRPr="00B21E81">
        <w:rPr>
          <w:rFonts w:ascii="Arial Narrow" w:hAnsi="Arial Narrow"/>
          <w:sz w:val="22"/>
        </w:rPr>
        <w:t>排名第</w:t>
      </w:r>
      <w:r>
        <w:rPr>
          <w:rFonts w:ascii="Arial Narrow" w:hAnsi="Arial Narrow" w:hint="eastAsia"/>
          <w:sz w:val="22"/>
        </w:rPr>
        <w:t>50</w:t>
      </w:r>
      <w:r w:rsidRPr="00B21E81">
        <w:rPr>
          <w:rFonts w:ascii="Arial Narrow" w:hAnsi="Arial Narrow"/>
          <w:sz w:val="22"/>
        </w:rPr>
        <w:t>名</w:t>
      </w:r>
    </w:p>
    <w:p w:rsidR="005F24C2" w:rsidRDefault="005F24C2" w:rsidP="00081C3A">
      <w:pPr>
        <w:pStyle w:val="a4"/>
        <w:ind w:left="840" w:firstLineChars="0" w:firstLine="0"/>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t>地理位置</w:t>
      </w:r>
    </w:p>
    <w:p w:rsidR="00E66C78" w:rsidRPr="00B21E81" w:rsidRDefault="00E66C78" w:rsidP="00615276">
      <w:pPr>
        <w:pStyle w:val="a4"/>
        <w:ind w:leftChars="200" w:left="420" w:firstLineChars="0" w:firstLine="0"/>
        <w:rPr>
          <w:rFonts w:ascii="Arial Narrow" w:hAnsi="Arial Narrow"/>
          <w:sz w:val="22"/>
        </w:rPr>
      </w:pPr>
      <w:r w:rsidRPr="00B21E81">
        <w:rPr>
          <w:rFonts w:ascii="Arial Narrow" w:hAnsi="Arial Narrow"/>
          <w:sz w:val="22"/>
        </w:rPr>
        <w:t>美国</w:t>
      </w:r>
      <w:r w:rsidR="00353706">
        <w:rPr>
          <w:rFonts w:ascii="Arial Narrow" w:hAnsi="Arial Narrow" w:hint="eastAsia"/>
          <w:sz w:val="22"/>
        </w:rPr>
        <w:t>加利福尼亚</w:t>
      </w:r>
      <w:r w:rsidRPr="00B21E81">
        <w:rPr>
          <w:rFonts w:ascii="Arial Narrow" w:hAnsi="Arial Narrow"/>
          <w:sz w:val="22"/>
        </w:rPr>
        <w:t>州</w:t>
      </w:r>
      <w:r w:rsidR="005F24C2">
        <w:rPr>
          <w:rFonts w:ascii="Arial Narrow" w:hAnsi="Arial Narrow" w:hint="eastAsia"/>
          <w:sz w:val="22"/>
        </w:rPr>
        <w:t>河滨</w:t>
      </w:r>
      <w:r w:rsidR="00353706">
        <w:rPr>
          <w:rFonts w:ascii="Arial Narrow" w:hAnsi="Arial Narrow" w:hint="eastAsia"/>
          <w:sz w:val="22"/>
        </w:rPr>
        <w:t>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lastRenderedPageBreak/>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00C33D01">
        <w:rPr>
          <w:rFonts w:ascii="Arial Narrow" w:hAnsi="Arial Narrow" w:hint="eastAsia"/>
          <w:sz w:val="22"/>
        </w:rPr>
        <w:t>3</w:t>
      </w:r>
      <w:r w:rsidRPr="00B21E81">
        <w:rPr>
          <w:rFonts w:ascii="Arial Narrow" w:hAnsi="Arial Narrow"/>
          <w:sz w:val="22"/>
        </w:rPr>
        <w:t>月</w:t>
      </w:r>
      <w:r w:rsidRPr="00B21E81">
        <w:rPr>
          <w:rFonts w:ascii="Arial Narrow" w:hAnsi="Arial Narrow"/>
          <w:sz w:val="22"/>
        </w:rPr>
        <w:t xml:space="preserve"> – </w:t>
      </w:r>
      <w:r w:rsidR="00C33D01">
        <w:rPr>
          <w:rFonts w:ascii="Arial Narrow" w:hAnsi="Arial Narrow" w:hint="eastAsia"/>
          <w:sz w:val="22"/>
        </w:rPr>
        <w:t>6</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5F24C2" w:rsidRDefault="005F24C2" w:rsidP="005F24C2">
      <w:pPr>
        <w:pStyle w:val="a4"/>
        <w:ind w:left="450" w:firstLineChars="0" w:firstLine="0"/>
        <w:rPr>
          <w:rFonts w:ascii="Arial Narrow" w:hAnsi="Arial Narrow"/>
          <w:sz w:val="22"/>
        </w:rPr>
      </w:pPr>
      <w:r w:rsidRPr="00494B95">
        <w:rPr>
          <w:rFonts w:ascii="Arial Narrow" w:hAnsi="Arial Narrow"/>
        </w:rPr>
        <w:t>可以从所有的课程专业当中选择学分课程，但是课程注册要由实际课程位置</w:t>
      </w:r>
      <w:r w:rsidRPr="00494B95">
        <w:rPr>
          <w:rFonts w:ascii="Arial Narrow" w:hAnsi="Arial Narrow" w:hint="eastAsia"/>
        </w:rPr>
        <w:t>以及学生是否满足课程的先修要求。</w:t>
      </w:r>
    </w:p>
    <w:p w:rsidR="005C4CB0" w:rsidRDefault="007161F0" w:rsidP="007161F0">
      <w:pPr>
        <w:ind w:firstLine="420"/>
        <w:rPr>
          <w:rFonts w:ascii="Arial Narrow" w:hAnsi="Arial Narrow"/>
          <w:sz w:val="22"/>
        </w:rPr>
      </w:pPr>
      <w:r w:rsidRPr="007161F0">
        <w:rPr>
          <w:rFonts w:ascii="Arial Narrow" w:hAnsi="Arial Narrow" w:hint="eastAsia"/>
          <w:sz w:val="22"/>
        </w:rPr>
        <w:t>*</w:t>
      </w:r>
      <w:r w:rsidRPr="007161F0">
        <w:rPr>
          <w:rFonts w:ascii="Arial Narrow" w:hAnsi="Arial Narrow" w:hint="eastAsia"/>
          <w:sz w:val="22"/>
        </w:rPr>
        <w:t>部分课程有选课限制，具体请咨询</w:t>
      </w:r>
      <w:r w:rsidRPr="007161F0">
        <w:rPr>
          <w:rFonts w:ascii="Arial Narrow" w:hAnsi="Arial Narrow" w:hint="eastAsia"/>
          <w:sz w:val="22"/>
        </w:rPr>
        <w:t>SAF</w:t>
      </w:r>
    </w:p>
    <w:p w:rsidR="00ED38AF" w:rsidRPr="007161F0" w:rsidRDefault="00ED38AF" w:rsidP="007161F0">
      <w:pPr>
        <w:ind w:firstLine="42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学生可在加州大学</w:t>
      </w:r>
      <w:r w:rsidRPr="005F24C2">
        <w:rPr>
          <w:rFonts w:ascii="Arial Narrow" w:hAnsi="Arial Narrow" w:hint="eastAsia"/>
          <w:sz w:val="22"/>
        </w:rPr>
        <w:t>河滨</w:t>
      </w:r>
      <w:r w:rsidRPr="005F24C2">
        <w:rPr>
          <w:rFonts w:ascii="Arial Narrow" w:hAnsi="Arial Narrow"/>
          <w:sz w:val="22"/>
        </w:rPr>
        <w:t>分校进行一个学期或一个学年的交流学习，与美国当地及其他国际学生一起进行专业课学习，零距离体验原汁原味的世界级公立名校学习氛围；</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学生可通过加州大学</w:t>
      </w:r>
      <w:r w:rsidRPr="005F24C2">
        <w:rPr>
          <w:rFonts w:ascii="Arial Narrow" w:hAnsi="Arial Narrow" w:hint="eastAsia"/>
          <w:sz w:val="22"/>
        </w:rPr>
        <w:t>河滨</w:t>
      </w:r>
      <w:r w:rsidRPr="005F24C2">
        <w:rPr>
          <w:rFonts w:ascii="Arial Narrow" w:hAnsi="Arial Narrow"/>
          <w:sz w:val="22"/>
        </w:rPr>
        <w:t>分校国际</w:t>
      </w:r>
      <w:proofErr w:type="gramStart"/>
      <w:r w:rsidRPr="005F24C2">
        <w:rPr>
          <w:rFonts w:ascii="Arial Narrow" w:hAnsi="Arial Narrow"/>
          <w:sz w:val="22"/>
        </w:rPr>
        <w:t>部注册</w:t>
      </w:r>
      <w:proofErr w:type="gramEnd"/>
      <w:r w:rsidRPr="005F24C2">
        <w:rPr>
          <w:rFonts w:ascii="Arial Narrow" w:hAnsi="Arial Narrow"/>
          <w:sz w:val="22"/>
        </w:rPr>
        <w:t>学习该校常规专业课程，并获得加州大学</w:t>
      </w:r>
      <w:r w:rsidRPr="005F24C2">
        <w:rPr>
          <w:rFonts w:ascii="Arial Narrow" w:hAnsi="Arial Narrow" w:hint="eastAsia"/>
          <w:sz w:val="22"/>
        </w:rPr>
        <w:t>河滨</w:t>
      </w:r>
      <w:r w:rsidRPr="005F24C2">
        <w:rPr>
          <w:rFonts w:ascii="Arial Narrow" w:hAnsi="Arial Narrow"/>
          <w:sz w:val="22"/>
        </w:rPr>
        <w:t>分校国际部提供的官方成绩单以及相应学分，同时可申请获得名校教授推荐信，为以后</w:t>
      </w:r>
      <w:r w:rsidRPr="005F24C2">
        <w:rPr>
          <w:rFonts w:ascii="Arial Narrow" w:hAnsi="Arial Narrow" w:hint="eastAsia"/>
          <w:sz w:val="22"/>
        </w:rPr>
        <w:t>深造及就业</w:t>
      </w:r>
      <w:r w:rsidRPr="005F24C2">
        <w:rPr>
          <w:rFonts w:ascii="Arial Narrow" w:hAnsi="Arial Narrow"/>
          <w:sz w:val="22"/>
        </w:rPr>
        <w:t>助力；</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hint="eastAsia"/>
          <w:sz w:val="22"/>
        </w:rPr>
        <w:t>加州大学河滨本科及研究生阶段课程均对学生开放。国内本科及研究生学生均可选择并修读适合自己学术水平的专业课程。本科学生一学期修读</w:t>
      </w:r>
      <w:r w:rsidRPr="005F24C2">
        <w:rPr>
          <w:rFonts w:ascii="Arial Narrow" w:hAnsi="Arial Narrow" w:hint="eastAsia"/>
          <w:sz w:val="22"/>
        </w:rPr>
        <w:t>12</w:t>
      </w:r>
      <w:r w:rsidRPr="005F24C2">
        <w:rPr>
          <w:rFonts w:ascii="Arial Narrow" w:hAnsi="Arial Narrow" w:hint="eastAsia"/>
          <w:sz w:val="22"/>
        </w:rPr>
        <w:t>个本科阶段学分（约</w:t>
      </w:r>
      <w:r w:rsidRPr="005F24C2">
        <w:rPr>
          <w:rFonts w:ascii="Arial Narrow" w:hAnsi="Arial Narrow" w:hint="eastAsia"/>
          <w:sz w:val="22"/>
        </w:rPr>
        <w:t>3-4</w:t>
      </w:r>
      <w:r w:rsidRPr="005F24C2">
        <w:rPr>
          <w:rFonts w:ascii="Arial Narrow" w:hAnsi="Arial Narrow" w:hint="eastAsia"/>
          <w:sz w:val="22"/>
        </w:rPr>
        <w:t>门本科阶段课程），研究生学生一学期修读</w:t>
      </w:r>
      <w:r w:rsidRPr="005F24C2">
        <w:rPr>
          <w:rFonts w:ascii="Arial Narrow" w:hAnsi="Arial Narrow" w:hint="eastAsia"/>
          <w:sz w:val="22"/>
        </w:rPr>
        <w:t>8</w:t>
      </w:r>
      <w:r w:rsidRPr="005F24C2">
        <w:rPr>
          <w:rFonts w:ascii="Arial Narrow" w:hAnsi="Arial Narrow" w:hint="eastAsia"/>
          <w:sz w:val="22"/>
        </w:rPr>
        <w:t>个研究生阶段学分（约</w:t>
      </w:r>
      <w:r w:rsidRPr="005F24C2">
        <w:rPr>
          <w:rFonts w:ascii="Arial Narrow" w:hAnsi="Arial Narrow" w:hint="eastAsia"/>
          <w:sz w:val="22"/>
        </w:rPr>
        <w:t>2</w:t>
      </w:r>
      <w:r w:rsidRPr="005F24C2">
        <w:rPr>
          <w:rFonts w:ascii="Arial Narrow" w:hAnsi="Arial Narrow" w:hint="eastAsia"/>
          <w:sz w:val="22"/>
        </w:rPr>
        <w:t>门研究生阶段课程）。</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学生持</w:t>
      </w:r>
      <w:r w:rsidRPr="005F24C2">
        <w:rPr>
          <w:rFonts w:ascii="Arial Narrow" w:hAnsi="Arial Narrow"/>
          <w:sz w:val="22"/>
        </w:rPr>
        <w:t>F-1</w:t>
      </w:r>
      <w:r w:rsidRPr="005F24C2">
        <w:rPr>
          <w:rFonts w:ascii="Arial Narrow" w:hAnsi="Arial Narrow"/>
          <w:sz w:val="22"/>
        </w:rPr>
        <w:t>学生签证赴美学习，为以后赴美保有良好入境记录；</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学生可享受</w:t>
      </w:r>
      <w:r w:rsidRPr="005F24C2">
        <w:rPr>
          <w:rFonts w:ascii="Arial Narrow" w:hAnsi="Arial Narrow"/>
          <w:sz w:val="22"/>
        </w:rPr>
        <w:t>SAF</w:t>
      </w:r>
      <w:r w:rsidRPr="005F24C2">
        <w:rPr>
          <w:rFonts w:ascii="Arial Narrow" w:hAnsi="Arial Narrow"/>
          <w:sz w:val="22"/>
        </w:rPr>
        <w:t>提供的</w:t>
      </w:r>
      <w:r w:rsidRPr="005F24C2">
        <w:rPr>
          <w:rFonts w:ascii="Arial Narrow" w:hAnsi="Arial Narrow" w:hint="eastAsia"/>
          <w:sz w:val="22"/>
        </w:rPr>
        <w:t>各项优质</w:t>
      </w:r>
      <w:r w:rsidRPr="005F24C2">
        <w:rPr>
          <w:rFonts w:ascii="Arial Narrow" w:hAnsi="Arial Narrow"/>
          <w:sz w:val="22"/>
        </w:rPr>
        <w:t>服务。紧急情况下，</w:t>
      </w:r>
      <w:r w:rsidRPr="005F24C2">
        <w:rPr>
          <w:rFonts w:ascii="Arial Narrow" w:hAnsi="Arial Narrow"/>
          <w:sz w:val="22"/>
        </w:rPr>
        <w:t>SAF</w:t>
      </w:r>
      <w:r w:rsidRPr="005F24C2">
        <w:rPr>
          <w:rFonts w:ascii="Arial Narrow" w:hAnsi="Arial Narrow"/>
          <w:sz w:val="22"/>
        </w:rPr>
        <w:t>美国总部也能够极为方便的为同学提供就地帮助及服务。</w:t>
      </w:r>
    </w:p>
    <w:p w:rsidR="006E79D7" w:rsidRPr="005F24C2"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身心健康、品学兼优的</w:t>
      </w:r>
      <w:r w:rsidR="003F7ECF" w:rsidRPr="00B21E81">
        <w:rPr>
          <w:rFonts w:ascii="Arial Narrow" w:hAnsi="Arial Narrow"/>
          <w:sz w:val="22"/>
        </w:rPr>
        <w:t>在校全日制本科生或研究生</w:t>
      </w:r>
    </w:p>
    <w:p w:rsidR="00F02F96"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有校内获奖经历学生优先</w:t>
      </w:r>
    </w:p>
    <w:p w:rsidR="006E79D7" w:rsidRPr="007D68A7" w:rsidRDefault="006E79D7" w:rsidP="00B60FD0">
      <w:pPr>
        <w:pStyle w:val="a4"/>
        <w:numPr>
          <w:ilvl w:val="0"/>
          <w:numId w:val="23"/>
        </w:numPr>
        <w:ind w:firstLineChars="0"/>
        <w:rPr>
          <w:rFonts w:ascii="Arial Narrow" w:hAnsi="Arial Narrow"/>
          <w:sz w:val="22"/>
        </w:rPr>
      </w:pPr>
      <w:r w:rsidRPr="007D68A7">
        <w:rPr>
          <w:rFonts w:ascii="Arial Narrow" w:hAnsi="Arial Narrow"/>
          <w:sz w:val="22"/>
        </w:rPr>
        <w:t>有全国、省、市级获奖经历学生优先</w:t>
      </w:r>
    </w:p>
    <w:p w:rsidR="00B60FD0" w:rsidRPr="007D68A7" w:rsidRDefault="00B60FD0" w:rsidP="00B60FD0">
      <w:pPr>
        <w:pStyle w:val="a4"/>
        <w:numPr>
          <w:ilvl w:val="0"/>
          <w:numId w:val="23"/>
        </w:numPr>
        <w:ind w:firstLineChars="0"/>
        <w:rPr>
          <w:rFonts w:ascii="Arial Narrow" w:hAnsi="Arial Narrow"/>
          <w:sz w:val="22"/>
        </w:rPr>
      </w:pPr>
      <w:r w:rsidRPr="007D68A7">
        <w:rPr>
          <w:rFonts w:ascii="Arial Narrow" w:hAnsi="Arial Narrow"/>
          <w:sz w:val="22"/>
        </w:rPr>
        <w:t>GPA</w:t>
      </w:r>
      <w:r w:rsidRPr="007D68A7">
        <w:rPr>
          <w:rFonts w:ascii="Arial Narrow" w:hAnsi="Arial Narrow"/>
          <w:sz w:val="22"/>
        </w:rPr>
        <w:t>要求：</w:t>
      </w:r>
      <w:r w:rsidR="00920761" w:rsidRPr="007D68A7">
        <w:rPr>
          <w:rFonts w:ascii="Arial Narrow" w:hAnsi="Arial Narrow"/>
          <w:sz w:val="22"/>
        </w:rPr>
        <w:t>3.</w:t>
      </w:r>
      <w:r w:rsidR="002A12C7" w:rsidRPr="007D68A7">
        <w:rPr>
          <w:rFonts w:ascii="Arial Narrow" w:hAnsi="Arial Narrow" w:hint="eastAsia"/>
          <w:sz w:val="22"/>
        </w:rPr>
        <w:t>0</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语言要求：托福（</w:t>
      </w:r>
      <w:r w:rsidRPr="007D68A7">
        <w:rPr>
          <w:rFonts w:ascii="Arial Narrow" w:hAnsi="Arial Narrow"/>
          <w:sz w:val="22"/>
        </w:rPr>
        <w:t>IBT</w:t>
      </w:r>
      <w:r w:rsidRPr="007D68A7">
        <w:rPr>
          <w:rFonts w:ascii="Arial Narrow" w:hAnsi="Arial Narrow"/>
          <w:sz w:val="22"/>
        </w:rPr>
        <w:t>）</w:t>
      </w:r>
      <w:r w:rsidR="007D68A7" w:rsidRPr="007D68A7">
        <w:rPr>
          <w:rFonts w:ascii="Arial Narrow" w:hAnsi="Arial Narrow" w:cs="Arial" w:hint="eastAsia"/>
          <w:color w:val="000000"/>
          <w:sz w:val="22"/>
        </w:rPr>
        <w:t>8</w:t>
      </w:r>
      <w:r w:rsidR="00353706" w:rsidRPr="007D68A7">
        <w:rPr>
          <w:rFonts w:ascii="Arial Narrow" w:hAnsi="Arial Narrow" w:cs="Arial" w:hint="eastAsia"/>
          <w:color w:val="000000"/>
          <w:sz w:val="22"/>
        </w:rPr>
        <w:t>0</w:t>
      </w:r>
      <w:proofErr w:type="gramStart"/>
      <w:r w:rsidR="00353706" w:rsidRPr="007D68A7">
        <w:rPr>
          <w:rFonts w:ascii="Arial Narrow" w:hAnsi="Arial Narrow" w:cs="Arial" w:hint="eastAsia"/>
          <w:color w:val="000000"/>
          <w:sz w:val="22"/>
        </w:rPr>
        <w:t>或雅思</w:t>
      </w:r>
      <w:proofErr w:type="gramEnd"/>
      <w:r w:rsidR="00457587">
        <w:rPr>
          <w:rFonts w:ascii="Arial Narrow" w:hAnsi="Arial Narrow" w:cs="Arial" w:hint="eastAsia"/>
          <w:color w:val="000000"/>
          <w:sz w:val="22"/>
        </w:rPr>
        <w:t>6.5</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0700C4">
        <w:rPr>
          <w:rFonts w:ascii="Arial Narrow" w:hAnsi="Arial Narrow" w:hint="eastAsia"/>
          <w:sz w:val="22"/>
        </w:rPr>
        <w:t>1</w:t>
      </w:r>
      <w:r w:rsidR="00457587">
        <w:rPr>
          <w:rFonts w:ascii="Arial Narrow" w:hAnsi="Arial Narrow" w:hint="eastAsia"/>
          <w:sz w:val="22"/>
        </w:rPr>
        <w:t>2</w:t>
      </w:r>
      <w:r w:rsidRPr="00B21E81">
        <w:rPr>
          <w:rFonts w:ascii="Arial Narrow" w:hAnsi="Arial Narrow"/>
          <w:sz w:val="22"/>
        </w:rPr>
        <w:t>月</w:t>
      </w:r>
      <w:r w:rsidR="00457587">
        <w:rPr>
          <w:rFonts w:ascii="Arial Narrow" w:hAnsi="Arial Narrow" w:hint="eastAsia"/>
          <w:sz w:val="22"/>
        </w:rPr>
        <w:t>1</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Pr="000700C4"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321906" w:rsidP="00187165">
      <w:pPr>
        <w:pStyle w:val="a4"/>
        <w:ind w:left="450" w:firstLineChars="0" w:firstLine="0"/>
        <w:rPr>
          <w:rFonts w:ascii="Arial Narrow" w:hAnsi="Arial Narrow"/>
          <w:sz w:val="22"/>
        </w:rPr>
      </w:pPr>
      <w:r>
        <w:rPr>
          <w:rFonts w:ascii="Arial Narrow" w:hAnsi="Arial Narrow" w:hint="eastAsia"/>
          <w:sz w:val="22"/>
        </w:rPr>
        <w:t>学生公寓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2A12C7">
        <w:rPr>
          <w:rFonts w:ascii="Arial Narrow" w:hAnsi="Arial Narrow" w:hint="eastAsia"/>
          <w:sz w:val="22"/>
        </w:rPr>
        <w:t>1</w:t>
      </w:r>
      <w:r w:rsidR="00457587">
        <w:rPr>
          <w:rFonts w:ascii="Arial Narrow" w:hAnsi="Arial Narrow" w:hint="eastAsia"/>
          <w:sz w:val="22"/>
        </w:rPr>
        <w:t>1</w:t>
      </w:r>
      <w:r w:rsidR="00187165" w:rsidRPr="00187165">
        <w:rPr>
          <w:rFonts w:ascii="Arial Narrow" w:hAnsi="Arial Narrow"/>
          <w:sz w:val="22"/>
        </w:rPr>
        <w:t>,</w:t>
      </w:r>
      <w:r w:rsidR="00457587">
        <w:rPr>
          <w:rFonts w:ascii="Arial Narrow" w:hAnsi="Arial Narrow" w:hint="eastAsia"/>
          <w:sz w:val="22"/>
        </w:rPr>
        <w:t>490</w:t>
      </w:r>
      <w:r w:rsidRPr="00B21E81">
        <w:rPr>
          <w:rFonts w:ascii="Arial Narrow" w:hAnsi="Arial Narrow"/>
          <w:sz w:val="22"/>
        </w:rPr>
        <w:t>美金</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w:t>
      </w:r>
      <w:r w:rsidR="002A12C7">
        <w:rPr>
          <w:rFonts w:ascii="Arial Narrow" w:hAnsi="Arial Narrow" w:hint="eastAsia"/>
          <w:sz w:val="22"/>
        </w:rPr>
        <w:t>秋季</w:t>
      </w:r>
      <w:r w:rsidR="00615276" w:rsidRPr="00B21E81">
        <w:rPr>
          <w:rFonts w:ascii="Arial Narrow" w:hAnsi="Arial Narrow"/>
          <w:sz w:val="22"/>
        </w:rPr>
        <w:t>学期费用）</w:t>
      </w:r>
      <w:r w:rsidRPr="00B21E81">
        <w:rPr>
          <w:rFonts w:ascii="Arial Narrow" w:hAnsi="Arial Narrow"/>
          <w:sz w:val="22"/>
        </w:rPr>
        <w:t>，准确费用以</w:t>
      </w:r>
      <w:r w:rsidRPr="00B21E81">
        <w:rPr>
          <w:rFonts w:ascii="Arial Narrow" w:hAnsi="Arial Narrow"/>
          <w:sz w:val="22"/>
        </w:rPr>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w:t>
      </w:r>
      <w:r w:rsidRPr="00B21E81">
        <w:rPr>
          <w:rFonts w:ascii="Arial Narrow" w:hAnsi="Arial Narrow"/>
          <w:sz w:val="22"/>
        </w:rPr>
        <w:lastRenderedPageBreak/>
        <w:t>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422626" w:rsidP="00615276">
      <w:pPr>
        <w:pStyle w:val="a4"/>
        <w:ind w:leftChars="200" w:left="420" w:firstLineChars="0" w:firstLine="0"/>
        <w:rPr>
          <w:rFonts w:ascii="Arial Narrow" w:hAnsi="Arial Narrow"/>
          <w:sz w:val="22"/>
        </w:rPr>
      </w:pPr>
      <w:hyperlink r:id="rId9"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422626" w:rsidP="00615276">
      <w:pPr>
        <w:pStyle w:val="a4"/>
        <w:adjustRightInd w:val="0"/>
        <w:snapToGrid w:val="0"/>
        <w:spacing w:line="260" w:lineRule="exact"/>
        <w:ind w:left="450" w:firstLineChars="0" w:firstLine="0"/>
        <w:rPr>
          <w:rFonts w:ascii="Arial Narrow" w:hAnsi="Arial Narrow"/>
          <w:sz w:val="22"/>
        </w:rPr>
      </w:pPr>
      <w:hyperlink r:id="rId10"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联系人：柴老师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FD5D4D" w:rsidRPr="00FD5D4D" w:rsidRDefault="00FD5D4D" w:rsidP="00FD5D4D">
      <w:pPr>
        <w:pStyle w:val="a4"/>
        <w:ind w:leftChars="200" w:left="420" w:firstLineChars="0" w:firstLine="0"/>
        <w:rPr>
          <w:rFonts w:ascii="Arial Narrow" w:hAnsi="Arial Narrow"/>
          <w:sz w:val="22"/>
        </w:rPr>
      </w:pP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hyperlink r:id="rId11" w:history="1">
        <w:r w:rsidRPr="00FD5D4D">
          <w:rPr>
            <w:rFonts w:ascii="Arial Narrow" w:hAnsi="Arial Narrow"/>
            <w:sz w:val="22"/>
          </w:rPr>
          <w:t>china@studyabroadfoundation.org</w:t>
        </w:r>
      </w:hyperlink>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主页：</w:t>
      </w:r>
      <w:hyperlink r:id="rId12" w:history="1">
        <w:r w:rsidRPr="00FD5D4D">
          <w:rPr>
            <w:rFonts w:ascii="Arial Narrow" w:hAnsi="Arial Narrow"/>
            <w:sz w:val="22"/>
          </w:rPr>
          <w:t>www.studyabroadfoundation.org/china</w:t>
        </w:r>
      </w:hyperlink>
    </w:p>
    <w:p w:rsidR="00615276" w:rsidRPr="00FD5D4D" w:rsidRDefault="00615276" w:rsidP="00615276">
      <w:pPr>
        <w:pStyle w:val="a4"/>
        <w:adjustRightInd w:val="0"/>
        <w:snapToGrid w:val="0"/>
        <w:spacing w:line="260" w:lineRule="exact"/>
        <w:ind w:left="450" w:firstLineChars="0" w:firstLine="0"/>
        <w:rPr>
          <w:rFonts w:ascii="Arial Narrow" w:hAnsi="Arial Narrow"/>
          <w:sz w:val="22"/>
        </w:rPr>
      </w:pPr>
    </w:p>
    <w:sectPr w:rsidR="00615276" w:rsidRPr="00FD5D4D" w:rsidSect="00816F2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626" w:rsidRDefault="00422626" w:rsidP="006E79D7">
      <w:r>
        <w:separator/>
      </w:r>
    </w:p>
  </w:endnote>
  <w:endnote w:type="continuationSeparator" w:id="0">
    <w:p w:rsidR="00422626" w:rsidRDefault="00422626"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626" w:rsidRDefault="00422626" w:rsidP="006E79D7">
      <w:r>
        <w:separator/>
      </w:r>
    </w:p>
  </w:footnote>
  <w:footnote w:type="continuationSeparator" w:id="0">
    <w:p w:rsidR="00422626" w:rsidRDefault="00422626"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68" w:rsidRDefault="008A0B68">
    <w:pPr>
      <w:pStyle w:val="a8"/>
    </w:pPr>
    <w:r w:rsidRPr="008A0B68">
      <w:rPr>
        <w:noProof/>
      </w:rPr>
      <w:drawing>
        <wp:inline distT="0" distB="0" distL="0" distR="0">
          <wp:extent cx="2345690" cy="115316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3B8"/>
    <w:multiLevelType w:val="hybridMultilevel"/>
    <w:tmpl w:val="3AA2BDF4"/>
    <w:lvl w:ilvl="0" w:tplc="67A215BC">
      <w:start w:val="21"/>
      <w:numFmt w:val="bullet"/>
      <w:lvlText w:val="·"/>
      <w:lvlJc w:val="left"/>
      <w:pPr>
        <w:ind w:left="840" w:hanging="420"/>
      </w:pPr>
      <w:rPr>
        <w:rFonts w:ascii="宋体" w:eastAsia="宋体" w:hAnsi="宋体"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62C77C7"/>
    <w:multiLevelType w:val="hybridMultilevel"/>
    <w:tmpl w:val="DA3021B4"/>
    <w:lvl w:ilvl="0" w:tplc="AFC6C146">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C2A57B4"/>
    <w:multiLevelType w:val="hybridMultilevel"/>
    <w:tmpl w:val="9D46041A"/>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6">
    <w:nsid w:val="12212975"/>
    <w:multiLevelType w:val="hybridMultilevel"/>
    <w:tmpl w:val="67A20C48"/>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7">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3617E91"/>
    <w:multiLevelType w:val="hybridMultilevel"/>
    <w:tmpl w:val="8A3EF226"/>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9B52A4"/>
    <w:multiLevelType w:val="hybridMultilevel"/>
    <w:tmpl w:val="2376BE9C"/>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0326CD9"/>
    <w:multiLevelType w:val="hybridMultilevel"/>
    <w:tmpl w:val="3BD2349A"/>
    <w:lvl w:ilvl="0" w:tplc="5FB29104">
      <w:start w:val="1"/>
      <w:numFmt w:val="japaneseCounting"/>
      <w:lvlText w:val="%1，"/>
      <w:lvlJc w:val="left"/>
      <w:pPr>
        <w:ind w:left="450" w:hanging="45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7">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96B7064"/>
    <w:multiLevelType w:val="hybridMultilevel"/>
    <w:tmpl w:val="1D2693A8"/>
    <w:lvl w:ilvl="0" w:tplc="AFC6C146">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32">
    <w:nsid w:val="732052B8"/>
    <w:multiLevelType w:val="hybridMultilevel"/>
    <w:tmpl w:val="2C3A277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BF71013"/>
    <w:multiLevelType w:val="hybridMultilevel"/>
    <w:tmpl w:val="2CA8A13C"/>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6"/>
  </w:num>
  <w:num w:numId="3">
    <w:abstractNumId w:val="27"/>
  </w:num>
  <w:num w:numId="4">
    <w:abstractNumId w:val="30"/>
  </w:num>
  <w:num w:numId="5">
    <w:abstractNumId w:val="3"/>
  </w:num>
  <w:num w:numId="6">
    <w:abstractNumId w:val="22"/>
  </w:num>
  <w:num w:numId="7">
    <w:abstractNumId w:val="26"/>
  </w:num>
  <w:num w:numId="8">
    <w:abstractNumId w:val="25"/>
  </w:num>
  <w:num w:numId="9">
    <w:abstractNumId w:val="11"/>
  </w:num>
  <w:num w:numId="10">
    <w:abstractNumId w:val="4"/>
  </w:num>
  <w:num w:numId="11">
    <w:abstractNumId w:val="24"/>
  </w:num>
  <w:num w:numId="12">
    <w:abstractNumId w:val="28"/>
  </w:num>
  <w:num w:numId="13">
    <w:abstractNumId w:val="17"/>
  </w:num>
  <w:num w:numId="14">
    <w:abstractNumId w:val="2"/>
  </w:num>
  <w:num w:numId="15">
    <w:abstractNumId w:val="18"/>
  </w:num>
  <w:num w:numId="16">
    <w:abstractNumId w:val="14"/>
  </w:num>
  <w:num w:numId="17">
    <w:abstractNumId w:val="12"/>
  </w:num>
  <w:num w:numId="18">
    <w:abstractNumId w:val="23"/>
  </w:num>
  <w:num w:numId="19">
    <w:abstractNumId w:val="21"/>
  </w:num>
  <w:num w:numId="20">
    <w:abstractNumId w:val="8"/>
  </w:num>
  <w:num w:numId="21">
    <w:abstractNumId w:val="10"/>
  </w:num>
  <w:num w:numId="22">
    <w:abstractNumId w:val="9"/>
  </w:num>
  <w:num w:numId="23">
    <w:abstractNumId w:val="33"/>
  </w:num>
  <w:num w:numId="24">
    <w:abstractNumId w:val="15"/>
  </w:num>
  <w:num w:numId="25">
    <w:abstractNumId w:val="20"/>
  </w:num>
  <w:num w:numId="26">
    <w:abstractNumId w:val="32"/>
  </w:num>
  <w:num w:numId="27">
    <w:abstractNumId w:val="13"/>
  </w:num>
  <w:num w:numId="28">
    <w:abstractNumId w:val="5"/>
  </w:num>
  <w:num w:numId="29">
    <w:abstractNumId w:val="6"/>
  </w:num>
  <w:num w:numId="30">
    <w:abstractNumId w:val="31"/>
  </w:num>
  <w:num w:numId="31">
    <w:abstractNumId w:val="0"/>
  </w:num>
  <w:num w:numId="32">
    <w:abstractNumId w:val="1"/>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0565C"/>
    <w:rsid w:val="0004460C"/>
    <w:rsid w:val="00054D44"/>
    <w:rsid w:val="000700C4"/>
    <w:rsid w:val="00081C3A"/>
    <w:rsid w:val="00092977"/>
    <w:rsid w:val="000A4EE6"/>
    <w:rsid w:val="000E3098"/>
    <w:rsid w:val="000F217D"/>
    <w:rsid w:val="001104CA"/>
    <w:rsid w:val="00120E19"/>
    <w:rsid w:val="00121C7D"/>
    <w:rsid w:val="00133B6D"/>
    <w:rsid w:val="00187165"/>
    <w:rsid w:val="001C53AB"/>
    <w:rsid w:val="001E04A7"/>
    <w:rsid w:val="002A12C7"/>
    <w:rsid w:val="002F3976"/>
    <w:rsid w:val="00301DA5"/>
    <w:rsid w:val="003078E3"/>
    <w:rsid w:val="00321906"/>
    <w:rsid w:val="00353706"/>
    <w:rsid w:val="003706A9"/>
    <w:rsid w:val="003E7626"/>
    <w:rsid w:val="003F1CE8"/>
    <w:rsid w:val="003F7ECF"/>
    <w:rsid w:val="00422626"/>
    <w:rsid w:val="004429CF"/>
    <w:rsid w:val="00457587"/>
    <w:rsid w:val="004D0CCA"/>
    <w:rsid w:val="004D153F"/>
    <w:rsid w:val="004D7230"/>
    <w:rsid w:val="00535F90"/>
    <w:rsid w:val="00543CB6"/>
    <w:rsid w:val="00561606"/>
    <w:rsid w:val="00594A95"/>
    <w:rsid w:val="005C4CB0"/>
    <w:rsid w:val="005F24C2"/>
    <w:rsid w:val="005F7ED6"/>
    <w:rsid w:val="00615276"/>
    <w:rsid w:val="006560CE"/>
    <w:rsid w:val="006E79D7"/>
    <w:rsid w:val="0070707A"/>
    <w:rsid w:val="007161F0"/>
    <w:rsid w:val="00755A17"/>
    <w:rsid w:val="00796DF1"/>
    <w:rsid w:val="007A0A45"/>
    <w:rsid w:val="007D0BE1"/>
    <w:rsid w:val="007D68A7"/>
    <w:rsid w:val="007E099F"/>
    <w:rsid w:val="007E65CF"/>
    <w:rsid w:val="00816F27"/>
    <w:rsid w:val="00826EF9"/>
    <w:rsid w:val="008934A2"/>
    <w:rsid w:val="008A0B68"/>
    <w:rsid w:val="008B0305"/>
    <w:rsid w:val="00910789"/>
    <w:rsid w:val="00920761"/>
    <w:rsid w:val="00932227"/>
    <w:rsid w:val="009426F3"/>
    <w:rsid w:val="009604C3"/>
    <w:rsid w:val="009E6C88"/>
    <w:rsid w:val="00A001B4"/>
    <w:rsid w:val="00A47388"/>
    <w:rsid w:val="00A57905"/>
    <w:rsid w:val="00A9055F"/>
    <w:rsid w:val="00B21E81"/>
    <w:rsid w:val="00B45A7D"/>
    <w:rsid w:val="00B529AE"/>
    <w:rsid w:val="00B579EB"/>
    <w:rsid w:val="00B60FD0"/>
    <w:rsid w:val="00B647E5"/>
    <w:rsid w:val="00B64A78"/>
    <w:rsid w:val="00B66983"/>
    <w:rsid w:val="00B87378"/>
    <w:rsid w:val="00BB3BE8"/>
    <w:rsid w:val="00BD16EF"/>
    <w:rsid w:val="00BE55AD"/>
    <w:rsid w:val="00BF4F4E"/>
    <w:rsid w:val="00C33D01"/>
    <w:rsid w:val="00C63679"/>
    <w:rsid w:val="00C66290"/>
    <w:rsid w:val="00C72F2E"/>
    <w:rsid w:val="00CF658E"/>
    <w:rsid w:val="00D122A9"/>
    <w:rsid w:val="00D62049"/>
    <w:rsid w:val="00D80E14"/>
    <w:rsid w:val="00DA5857"/>
    <w:rsid w:val="00E33AAC"/>
    <w:rsid w:val="00E66C78"/>
    <w:rsid w:val="00EB4624"/>
    <w:rsid w:val="00EB77D3"/>
    <w:rsid w:val="00ED38AF"/>
    <w:rsid w:val="00EE66F3"/>
    <w:rsid w:val="00F02F96"/>
    <w:rsid w:val="00F22EB9"/>
    <w:rsid w:val="00F47566"/>
    <w:rsid w:val="00F5387E"/>
    <w:rsid w:val="00F95F83"/>
    <w:rsid w:val="00FB6F91"/>
    <w:rsid w:val="00FD0F2E"/>
    <w:rsid w:val="00FD5D4D"/>
    <w:rsid w:val="00FE411D"/>
    <w:rsid w:val="00FF0C4C"/>
    <w:rsid w:val="00FF30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8A0B68"/>
    <w:rPr>
      <w:sz w:val="18"/>
      <w:szCs w:val="18"/>
    </w:rPr>
  </w:style>
  <w:style w:type="character" w:customStyle="1" w:styleId="Char2">
    <w:name w:val="批注框文本 Char"/>
    <w:basedOn w:val="a0"/>
    <w:link w:val="ab"/>
    <w:uiPriority w:val="99"/>
    <w:semiHidden/>
    <w:rsid w:val="008A0B6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13991458">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abroadfoundation.org/ch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ina@studyabroadfound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hina.studyabroadfoundation.org/" TargetMode="External"/><Relationship Id="rId4" Type="http://schemas.openxmlformats.org/officeDocument/2006/relationships/settings" Target="settings.xml"/><Relationship Id="rId9" Type="http://schemas.openxmlformats.org/officeDocument/2006/relationships/hyperlink" Target="http://china.studyabroadfoundatio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4</cp:revision>
  <cp:lastPrinted>2015-08-27T04:18:00Z</cp:lastPrinted>
  <dcterms:created xsi:type="dcterms:W3CDTF">2015-09-07T09:35:00Z</dcterms:created>
  <dcterms:modified xsi:type="dcterms:W3CDTF">2015-09-11T06:44:00Z</dcterms:modified>
</cp:coreProperties>
</file>